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29" w:rsidRPr="00C22B89" w:rsidRDefault="00092729" w:rsidP="00AA5C7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22B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КРАТКОЕ</w:t>
      </w:r>
      <w:r w:rsidRPr="00C22B8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22B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СОДЕРЖАНИЕ ПЛАНА</w:t>
      </w:r>
      <w:r w:rsidRPr="00C22B8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br/>
      </w:r>
      <w:r w:rsidRPr="00C22B8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РАБОТЫ КУРАТОРА УЧЕБНОЙ ГРУППЫ</w:t>
      </w:r>
    </w:p>
    <w:p w:rsidR="00F52767" w:rsidRDefault="00F52767" w:rsidP="00F52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5C79" w:rsidRPr="00EC3FEE" w:rsidRDefault="00AA5C79" w:rsidP="00F52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F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студентами проводится в соответствии с комплексной программой воспитания студентов УО «Мозырский государственный педагогический университет имени И.П. Шамякина» и планом мероприятий кафедр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теории и методики физического воспитания и физического вос</w:t>
      </w:r>
      <w:r w:rsidR="00EE2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 и спортивных дисциплин.</w:t>
      </w:r>
      <w:bookmarkStart w:id="0" w:name="_GoBack"/>
      <w:bookmarkEnd w:id="0"/>
    </w:p>
    <w:p w:rsidR="00092729" w:rsidRDefault="00092729" w:rsidP="00092729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 xml:space="preserve">Встреча после каникул. Обсуждение плана работы. </w:t>
      </w: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 xml:space="preserve">Встречи с представителями общественных молодежных организаций, действующих в университете (ПО ОО «БРСМ», ППО студентов), руководителями студенческого и спортивного клубов. </w:t>
      </w: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>Посещение студентов, проживающих в общежитии.</w:t>
      </w: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>Контроль посещаемости и успеваемости студентов.</w:t>
      </w: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>Работа с родителями (информирование о пропусках занятий, слабой успеваемости, рассылка благодарственных писем; при необходимости – встречи с родителями).</w:t>
      </w: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>Участие в университетских и городских культурно – массовых и спортивных мероприятиях. Посещение кинотеатров, выставок, организация экскурсий по историческим местам Беларуси и др.</w:t>
      </w: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>Проведение информационных часов по общественно–политической тематике.</w:t>
      </w: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>Проведение профилактических мероприятий по предупреждению асоциального поведения (алкоголизм, табакокурение, наркомания,  правонарушения) с участием представителей общественных фондов.</w:t>
      </w:r>
    </w:p>
    <w:p w:rsidR="00092729" w:rsidRPr="004E7041" w:rsidRDefault="00092729" w:rsidP="000927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7041">
        <w:rPr>
          <w:rFonts w:ascii="Times New Roman" w:hAnsi="Times New Roman" w:cs="Times New Roman"/>
          <w:sz w:val="32"/>
          <w:szCs w:val="32"/>
        </w:rPr>
        <w:t xml:space="preserve">Оказания помощи неуспевающим студентам. Организация консультаций. </w:t>
      </w:r>
    </w:p>
    <w:p w:rsidR="00092729" w:rsidRPr="00A81D57" w:rsidRDefault="00092729" w:rsidP="000927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729" w:rsidRDefault="00092729" w:rsidP="00092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7041" w:rsidRDefault="004E7041" w:rsidP="000927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E7041" w:rsidRDefault="004E7041" w:rsidP="000927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E7041" w:rsidRDefault="004E7041" w:rsidP="000927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E7041" w:rsidRDefault="004E7041" w:rsidP="000927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604B56" w:rsidRDefault="00604B56" w:rsidP="00604B56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604B56" w:rsidRDefault="00604B56" w:rsidP="00604B56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sectPr w:rsidR="00604B56" w:rsidSect="0086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D9E"/>
    <w:multiLevelType w:val="hybridMultilevel"/>
    <w:tmpl w:val="DD92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72D"/>
    <w:multiLevelType w:val="hybridMultilevel"/>
    <w:tmpl w:val="374CDC58"/>
    <w:lvl w:ilvl="0" w:tplc="D87ED7D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2D38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94607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2A8A9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68C0E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9862D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AC68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768EA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7CCDA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BF34C40"/>
    <w:multiLevelType w:val="hybridMultilevel"/>
    <w:tmpl w:val="D1FAE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23756"/>
    <w:multiLevelType w:val="hybridMultilevel"/>
    <w:tmpl w:val="5580793C"/>
    <w:lvl w:ilvl="0" w:tplc="9258E41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0857A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B8981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F689D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0897D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060BF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D0D11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D6B1D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A6BF0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7F3D80"/>
    <w:rsid w:val="0007682C"/>
    <w:rsid w:val="00092729"/>
    <w:rsid w:val="000B52FD"/>
    <w:rsid w:val="000F740F"/>
    <w:rsid w:val="003940A2"/>
    <w:rsid w:val="00463694"/>
    <w:rsid w:val="004759E8"/>
    <w:rsid w:val="004E7041"/>
    <w:rsid w:val="005B2F1E"/>
    <w:rsid w:val="005D1B4B"/>
    <w:rsid w:val="00604B56"/>
    <w:rsid w:val="00743ADA"/>
    <w:rsid w:val="00785AE1"/>
    <w:rsid w:val="007D083E"/>
    <w:rsid w:val="007E3E57"/>
    <w:rsid w:val="007F3D80"/>
    <w:rsid w:val="008632F2"/>
    <w:rsid w:val="00910E33"/>
    <w:rsid w:val="009E3C94"/>
    <w:rsid w:val="00A84CB9"/>
    <w:rsid w:val="00AA5C79"/>
    <w:rsid w:val="00C22B89"/>
    <w:rsid w:val="00D91229"/>
    <w:rsid w:val="00DE5721"/>
    <w:rsid w:val="00E457EA"/>
    <w:rsid w:val="00E71F7D"/>
    <w:rsid w:val="00E806F3"/>
    <w:rsid w:val="00EC3FEE"/>
    <w:rsid w:val="00EE2242"/>
    <w:rsid w:val="00F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70C5"/>
  <w15:docId w15:val="{298E4D5B-143F-494F-8EA1-465BDD7F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721"/>
    <w:rPr>
      <w:b/>
      <w:bCs/>
    </w:rPr>
  </w:style>
  <w:style w:type="table" w:styleId="a5">
    <w:name w:val="Table Grid"/>
    <w:basedOn w:val="a1"/>
    <w:uiPriority w:val="39"/>
    <w:rsid w:val="00EC3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92729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9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73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2017-12-06T16:33:00Z</dcterms:created>
  <dcterms:modified xsi:type="dcterms:W3CDTF">2020-05-06T11:59:00Z</dcterms:modified>
</cp:coreProperties>
</file>